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C3" w:rsidRPr="00FC3BB2" w:rsidRDefault="005218C3" w:rsidP="005218C3">
      <w:pPr>
        <w:jc w:val="left"/>
        <w:rPr>
          <w:rFonts w:ascii="仿宋_GB2312" w:eastAsia="仿宋_GB2312"/>
          <w:sz w:val="32"/>
          <w:szCs w:val="32"/>
        </w:rPr>
      </w:pPr>
      <w:r w:rsidRPr="00FC3BB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FC3BB2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培训</w:t>
      </w:r>
      <w:r w:rsidRPr="00FC3BB2">
        <w:rPr>
          <w:rFonts w:ascii="仿宋_GB2312" w:eastAsia="仿宋_GB2312" w:hint="eastAsia"/>
          <w:sz w:val="32"/>
          <w:szCs w:val="32"/>
        </w:rPr>
        <w:t>报名表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015"/>
        <w:gridCol w:w="519"/>
        <w:gridCol w:w="727"/>
        <w:gridCol w:w="1305"/>
        <w:gridCol w:w="1299"/>
        <w:gridCol w:w="2140"/>
        <w:gridCol w:w="1833"/>
      </w:tblGrid>
      <w:tr w:rsidR="005218C3" w:rsidTr="00173B34">
        <w:trPr>
          <w:trHeight w:val="650"/>
          <w:jc w:val="center"/>
        </w:trPr>
        <w:tc>
          <w:tcPr>
            <w:tcW w:w="1511" w:type="dxa"/>
            <w:gridSpan w:val="2"/>
            <w:vAlign w:val="center"/>
          </w:tcPr>
          <w:p w:rsidR="005218C3" w:rsidRDefault="004859EC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3850" w:type="dxa"/>
            <w:gridSpan w:val="4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4170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</w:tr>
      <w:tr w:rsidR="005218C3" w:rsidTr="00173B34">
        <w:trPr>
          <w:trHeight w:val="650"/>
          <w:jc w:val="center"/>
        </w:trPr>
        <w:tc>
          <w:tcPr>
            <w:tcW w:w="1511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联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系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人</w:t>
            </w:r>
          </w:p>
        </w:tc>
        <w:tc>
          <w:tcPr>
            <w:tcW w:w="1246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办公电话</w:t>
            </w: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手  机</w:t>
            </w: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 w:val="restart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参加人员</w:t>
            </w: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姓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职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务</w:t>
            </w: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办公电话</w:t>
            </w: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手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  <w:lang w:val="zh-CN"/>
              </w:rPr>
              <w:t>机</w:t>
            </w: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电子邮箱</w:t>
            </w: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/>
                <w:bCs/>
                <w:color w:val="000000"/>
                <w:sz w:val="24"/>
              </w:rPr>
            </w:pPr>
          </w:p>
        </w:tc>
      </w:tr>
      <w:tr w:rsidR="005218C3" w:rsidTr="00173B34">
        <w:trPr>
          <w:cantSplit/>
          <w:trHeight w:val="650"/>
          <w:jc w:val="center"/>
        </w:trPr>
        <w:tc>
          <w:tcPr>
            <w:tcW w:w="496" w:type="dxa"/>
            <w:vMerge/>
            <w:vAlign w:val="center"/>
          </w:tcPr>
          <w:p w:rsidR="005218C3" w:rsidRDefault="005218C3" w:rsidP="00173B34">
            <w:pPr>
              <w:widowControl/>
              <w:jc w:val="lef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2140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</w:p>
        </w:tc>
      </w:tr>
      <w:tr w:rsidR="005218C3" w:rsidTr="00173B34">
        <w:trPr>
          <w:trHeight w:val="650"/>
          <w:jc w:val="center"/>
        </w:trPr>
        <w:tc>
          <w:tcPr>
            <w:tcW w:w="1511" w:type="dxa"/>
            <w:gridSpan w:val="2"/>
            <w:vAlign w:val="center"/>
          </w:tcPr>
          <w:p w:rsidR="005218C3" w:rsidRDefault="005218C3" w:rsidP="00173B3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lang w:val="zh-CN"/>
              </w:rPr>
              <w:t>备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lang w:val="zh-CN"/>
              </w:rPr>
              <w:t>注</w:t>
            </w:r>
          </w:p>
        </w:tc>
        <w:tc>
          <w:tcPr>
            <w:tcW w:w="7823" w:type="dxa"/>
            <w:gridSpan w:val="6"/>
            <w:vAlign w:val="center"/>
          </w:tcPr>
          <w:p w:rsidR="005218C3" w:rsidRPr="003E28FF" w:rsidRDefault="005218C3" w:rsidP="00524170">
            <w:pPr>
              <w:spacing w:line="400" w:lineRule="atLeast"/>
              <w:rPr>
                <w:rFonts w:ascii="华文仿宋" w:eastAsia="华文仿宋" w:hAnsi="华文仿宋" w:cs="宋体"/>
                <w:bCs/>
                <w:color w:val="000000"/>
                <w:sz w:val="24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请将</w:t>
            </w:r>
            <w:r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此表</w:t>
            </w:r>
            <w:r w:rsidR="007E7942"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在</w:t>
            </w:r>
            <w:r w:rsidR="00524170"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10</w:t>
            </w:r>
            <w:r w:rsidR="007E7942"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月1</w:t>
            </w:r>
            <w:r w:rsidR="00524170"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6</w:t>
            </w:r>
            <w:bookmarkStart w:id="0" w:name="_GoBack"/>
            <w:bookmarkEnd w:id="0"/>
            <w:r w:rsidR="007E7942"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日</w:t>
            </w:r>
            <w:r w:rsidR="003E28FF"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前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sz w:val="24"/>
              </w:rPr>
              <w:t>传至指定</w:t>
            </w:r>
            <w:r>
              <w:rPr>
                <w:rFonts w:ascii="华文仿宋" w:eastAsia="华文仿宋" w:hAnsi="华文仿宋" w:cs="宋体"/>
                <w:bCs/>
                <w:color w:val="000000"/>
                <w:sz w:val="24"/>
              </w:rPr>
              <w:t>邮箱：chzucxcy@126.com</w:t>
            </w:r>
          </w:p>
        </w:tc>
      </w:tr>
    </w:tbl>
    <w:p w:rsidR="005218C3" w:rsidRPr="005218C3" w:rsidRDefault="005218C3" w:rsidP="00E105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218C3" w:rsidRPr="00521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C1" w:rsidRDefault="006F1EC1" w:rsidP="00E31579">
      <w:r>
        <w:separator/>
      </w:r>
    </w:p>
  </w:endnote>
  <w:endnote w:type="continuationSeparator" w:id="0">
    <w:p w:rsidR="006F1EC1" w:rsidRDefault="006F1EC1" w:rsidP="00E3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C1" w:rsidRDefault="006F1EC1" w:rsidP="00E31579">
      <w:r>
        <w:separator/>
      </w:r>
    </w:p>
  </w:footnote>
  <w:footnote w:type="continuationSeparator" w:id="0">
    <w:p w:rsidR="006F1EC1" w:rsidRDefault="006F1EC1" w:rsidP="00E3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01"/>
    <w:rsid w:val="000742D9"/>
    <w:rsid w:val="000E6684"/>
    <w:rsid w:val="00112B09"/>
    <w:rsid w:val="00126620"/>
    <w:rsid w:val="001B13DD"/>
    <w:rsid w:val="00253EC0"/>
    <w:rsid w:val="0039394F"/>
    <w:rsid w:val="003E28FF"/>
    <w:rsid w:val="00432785"/>
    <w:rsid w:val="004836C0"/>
    <w:rsid w:val="004859EC"/>
    <w:rsid w:val="004E3BBA"/>
    <w:rsid w:val="005218C3"/>
    <w:rsid w:val="00524170"/>
    <w:rsid w:val="005A4078"/>
    <w:rsid w:val="00624474"/>
    <w:rsid w:val="006F1EC1"/>
    <w:rsid w:val="006F5814"/>
    <w:rsid w:val="00711762"/>
    <w:rsid w:val="00726FDE"/>
    <w:rsid w:val="007E7942"/>
    <w:rsid w:val="008B3549"/>
    <w:rsid w:val="009F33EF"/>
    <w:rsid w:val="00AB013B"/>
    <w:rsid w:val="00B70B62"/>
    <w:rsid w:val="00C307AA"/>
    <w:rsid w:val="00C30A86"/>
    <w:rsid w:val="00CC07BA"/>
    <w:rsid w:val="00CE0F75"/>
    <w:rsid w:val="00DF2E58"/>
    <w:rsid w:val="00E10501"/>
    <w:rsid w:val="00E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52D18"/>
  <w15:docId w15:val="{7FFCD564-A83A-4541-B600-08C4EB30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1579"/>
    <w:rPr>
      <w:kern w:val="2"/>
      <w:sz w:val="18"/>
      <w:szCs w:val="18"/>
    </w:rPr>
  </w:style>
  <w:style w:type="paragraph" w:styleId="a5">
    <w:name w:val="footer"/>
    <w:basedOn w:val="a"/>
    <w:link w:val="a6"/>
    <w:rsid w:val="00E31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1579"/>
    <w:rPr>
      <w:kern w:val="2"/>
      <w:sz w:val="18"/>
      <w:szCs w:val="18"/>
    </w:rPr>
  </w:style>
  <w:style w:type="character" w:styleId="a7">
    <w:name w:val="Hyperlink"/>
    <w:basedOn w:val="a0"/>
    <w:unhideWhenUsed/>
    <w:rsid w:val="003E2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滁州学院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lkz</dc:creator>
  <cp:keywords/>
  <dc:description/>
  <cp:lastModifiedBy>admin</cp:lastModifiedBy>
  <cp:revision>8</cp:revision>
  <dcterms:created xsi:type="dcterms:W3CDTF">2019-06-03T06:26:00Z</dcterms:created>
  <dcterms:modified xsi:type="dcterms:W3CDTF">2020-09-30T02:42:00Z</dcterms:modified>
</cp:coreProperties>
</file>