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D" w:rsidRPr="008B732E" w:rsidRDefault="008B732E" w:rsidP="008B732E">
      <w:pPr>
        <w:jc w:val="center"/>
        <w:rPr>
          <w:rFonts w:ascii="方正小标宋简体" w:eastAsia="方正小标宋简体" w:hAnsi="Helvetica" w:cs="Helvetica" w:hint="eastAsia"/>
          <w:color w:val="333333"/>
          <w:sz w:val="36"/>
          <w:szCs w:val="36"/>
        </w:rPr>
      </w:pPr>
      <w:r w:rsidRPr="008B732E">
        <w:rPr>
          <w:rFonts w:ascii="方正小标宋简体" w:eastAsia="方正小标宋简体" w:hAnsi="Helvetica" w:cs="Helvetica" w:hint="eastAsia"/>
          <w:color w:val="333333"/>
          <w:sz w:val="36"/>
          <w:szCs w:val="36"/>
        </w:rPr>
        <w:t>第十二届全国大学生创新创业年会学术论文、参展项目、创业推介项目准备及遴选要求</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一、大学生创新学术年会</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1.学术论文内容</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学术论文应分别来源于不同的项目组（须</w:t>
      </w:r>
      <w:proofErr w:type="gramStart"/>
      <w:r w:rsidRPr="008B732E">
        <w:rPr>
          <w:rFonts w:ascii="仿宋_GB2312" w:eastAsia="仿宋_GB2312" w:hint="eastAsia"/>
          <w:sz w:val="32"/>
          <w:szCs w:val="32"/>
        </w:rPr>
        <w:t>标注国创计划</w:t>
      </w:r>
      <w:proofErr w:type="gramEnd"/>
      <w:r w:rsidRPr="008B732E">
        <w:rPr>
          <w:rFonts w:ascii="仿宋_GB2312" w:eastAsia="仿宋_GB2312" w:hint="eastAsia"/>
          <w:sz w:val="32"/>
          <w:szCs w:val="32"/>
        </w:rPr>
        <w:t>项目编号），作者文责自负。如已在正式出版物上发表且标明了获得国家级大学生创新创业训练计划项目资助的学术论文，推荐时请标明发表的刊物名称等相应信息，并提交PDF格式的原文附件。</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每篇学术论文字数不超过5000字（含图表），用中文撰写，内容主要反映学术研究情况（包括研究目的、方法、主要观点及结论等），由本科生为主完成。</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2．请学校对申报论文严格把关，做好申报论文的查重查新工作，确保申报论文无抄袭、作假现象。</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二、大学生创新创业项目展示</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1.展示内容</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以展板展示为主，实物可同步展示（会场设展板展示区域和实物展示区域，年会组织机构为实物展示提供电源等条件）。每块展板展示1个项目，展板包含信息如下：</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项目类型：</w:t>
      </w:r>
      <w:r w:rsidRPr="008B732E">
        <w:rPr>
          <w:rFonts w:ascii="仿宋_GB2312" w:eastAsia="仿宋_GB2312" w:hint="eastAsia"/>
          <w:sz w:val="32"/>
          <w:szCs w:val="32"/>
        </w:rPr>
        <w:t>创新训练项目（创业训练项目或创业实践项目）；</w:t>
      </w:r>
    </w:p>
    <w:p w:rsidR="008B732E" w:rsidRPr="008B732E" w:rsidRDefault="008B732E" w:rsidP="008B732E">
      <w:pPr>
        <w:spacing w:line="360" w:lineRule="auto"/>
        <w:ind w:firstLineChars="200" w:firstLine="643"/>
        <w:rPr>
          <w:rFonts w:ascii="仿宋_GB2312" w:eastAsia="仿宋_GB2312" w:hint="eastAsia"/>
          <w:b/>
          <w:sz w:val="32"/>
          <w:szCs w:val="32"/>
        </w:rPr>
      </w:pPr>
      <w:r w:rsidRPr="008B732E">
        <w:rPr>
          <w:rFonts w:ascii="仿宋_GB2312" w:eastAsia="仿宋_GB2312" w:hint="eastAsia"/>
          <w:b/>
          <w:sz w:val="32"/>
          <w:szCs w:val="32"/>
        </w:rPr>
        <w:t>项目名称：</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lastRenderedPageBreak/>
        <w:t>项目编号：</w:t>
      </w:r>
      <w:r w:rsidRPr="008B732E">
        <w:rPr>
          <w:rFonts w:ascii="仿宋_GB2312" w:eastAsia="仿宋_GB2312" w:hint="eastAsia"/>
          <w:sz w:val="32"/>
          <w:szCs w:val="32"/>
        </w:rPr>
        <w:t>（须</w:t>
      </w:r>
      <w:proofErr w:type="gramStart"/>
      <w:r w:rsidRPr="008B732E">
        <w:rPr>
          <w:rFonts w:ascii="仿宋_GB2312" w:eastAsia="仿宋_GB2312" w:hint="eastAsia"/>
          <w:sz w:val="32"/>
          <w:szCs w:val="32"/>
        </w:rPr>
        <w:t>标注国创计划</w:t>
      </w:r>
      <w:proofErr w:type="gramEnd"/>
      <w:r w:rsidRPr="008B732E">
        <w:rPr>
          <w:rFonts w:ascii="仿宋_GB2312" w:eastAsia="仿宋_GB2312" w:hint="eastAsia"/>
          <w:sz w:val="32"/>
          <w:szCs w:val="32"/>
        </w:rPr>
        <w:t>项目编号）</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项目简介：</w:t>
      </w:r>
      <w:r w:rsidRPr="008B732E">
        <w:rPr>
          <w:rFonts w:ascii="仿宋_GB2312" w:eastAsia="仿宋_GB2312" w:hint="eastAsia"/>
          <w:sz w:val="32"/>
          <w:szCs w:val="32"/>
        </w:rPr>
        <w:t>200字左右；</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图片</w:t>
      </w:r>
      <w:r w:rsidRPr="008B732E">
        <w:rPr>
          <w:rFonts w:ascii="仿宋_GB2312" w:eastAsia="仿宋_GB2312" w:hint="eastAsia"/>
          <w:sz w:val="32"/>
          <w:szCs w:val="32"/>
        </w:rPr>
        <w:t>（含图表）：2－3张，要求有图注（不超过20字）；</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创新点描述：</w:t>
      </w:r>
      <w:r w:rsidRPr="008B732E">
        <w:rPr>
          <w:rFonts w:ascii="仿宋_GB2312" w:eastAsia="仿宋_GB2312" w:hint="eastAsia"/>
          <w:sz w:val="32"/>
          <w:szCs w:val="32"/>
        </w:rPr>
        <w:t>100字左右；</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项目成员信息</w:t>
      </w:r>
      <w:r w:rsidRPr="008B732E">
        <w:rPr>
          <w:rFonts w:ascii="仿宋_GB2312" w:eastAsia="仿宋_GB2312" w:hint="eastAsia"/>
          <w:sz w:val="32"/>
          <w:szCs w:val="32"/>
        </w:rPr>
        <w:t>：姓名、年级、专业；</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项目指导教师信息</w:t>
      </w:r>
      <w:r w:rsidRPr="008B732E">
        <w:rPr>
          <w:rFonts w:ascii="仿宋_GB2312" w:eastAsia="仿宋_GB2312" w:hint="eastAsia"/>
          <w:sz w:val="32"/>
          <w:szCs w:val="32"/>
        </w:rPr>
        <w:t>：姓名、职称、研究方向；</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立项年份</w:t>
      </w:r>
      <w:r w:rsidRPr="008B732E">
        <w:rPr>
          <w:rFonts w:ascii="仿宋_GB2312" w:eastAsia="仿宋_GB2312" w:hint="eastAsia"/>
          <w:sz w:val="32"/>
          <w:szCs w:val="32"/>
        </w:rPr>
        <w:t>：</w:t>
      </w:r>
    </w:p>
    <w:p w:rsidR="008B732E" w:rsidRPr="008B732E" w:rsidRDefault="008B732E" w:rsidP="008B732E">
      <w:pPr>
        <w:spacing w:line="360" w:lineRule="auto"/>
        <w:ind w:firstLineChars="200" w:firstLine="643"/>
        <w:rPr>
          <w:rFonts w:ascii="仿宋_GB2312" w:eastAsia="仿宋_GB2312" w:hint="eastAsia"/>
          <w:sz w:val="32"/>
          <w:szCs w:val="32"/>
        </w:rPr>
      </w:pPr>
      <w:r w:rsidRPr="008B732E">
        <w:rPr>
          <w:rFonts w:ascii="仿宋_GB2312" w:eastAsia="仿宋_GB2312" w:hint="eastAsia"/>
          <w:b/>
          <w:sz w:val="32"/>
          <w:szCs w:val="32"/>
        </w:rPr>
        <w:t>曾参加国家级学科竞赛的项目</w:t>
      </w:r>
      <w:r w:rsidRPr="008B732E">
        <w:rPr>
          <w:rFonts w:ascii="仿宋_GB2312" w:eastAsia="仿宋_GB2312" w:hint="eastAsia"/>
          <w:sz w:val="32"/>
          <w:szCs w:val="32"/>
        </w:rPr>
        <w:t>,请注明：参加竞赛名称、获奖时间、奖励级别以及获奖作品形式。</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三、大学生创业项目推介会</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1.创业推介项目内容</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w:t>
      </w:r>
      <w:r w:rsidRPr="008B732E">
        <w:rPr>
          <w:rFonts w:ascii="仿宋_GB2312" w:eastAsia="仿宋_GB2312" w:hint="eastAsia"/>
          <w:sz w:val="32"/>
          <w:szCs w:val="32"/>
        </w:rPr>
        <w:lastRenderedPageBreak/>
        <w:t>（论文、作品或专利）等。</w:t>
      </w:r>
    </w:p>
    <w:p w:rsidR="008B732E" w:rsidRPr="008B732E" w:rsidRDefault="008B732E" w:rsidP="008B732E">
      <w:pPr>
        <w:spacing w:line="360" w:lineRule="auto"/>
        <w:ind w:firstLineChars="200" w:firstLine="640"/>
        <w:rPr>
          <w:rFonts w:ascii="仿宋_GB2312" w:eastAsia="仿宋_GB2312" w:hint="eastAsia"/>
          <w:sz w:val="32"/>
          <w:szCs w:val="32"/>
        </w:rPr>
      </w:pPr>
      <w:r w:rsidRPr="008B732E">
        <w:rPr>
          <w:rFonts w:ascii="仿宋_GB2312" w:eastAsia="仿宋_GB2312" w:hint="eastAsia"/>
          <w:sz w:val="32"/>
          <w:szCs w:val="32"/>
        </w:rPr>
        <w:t>2.创业推介项目内容简介字数不超过5000字（含图表），请学校对简介和推荐意见</w:t>
      </w:r>
      <w:proofErr w:type="gramStart"/>
      <w:r w:rsidRPr="008B732E">
        <w:rPr>
          <w:rFonts w:ascii="仿宋_GB2312" w:eastAsia="仿宋_GB2312" w:hint="eastAsia"/>
          <w:sz w:val="32"/>
          <w:szCs w:val="32"/>
        </w:rPr>
        <w:t>表严格</w:t>
      </w:r>
      <w:proofErr w:type="gramEnd"/>
      <w:r w:rsidRPr="008B732E">
        <w:rPr>
          <w:rFonts w:ascii="仿宋_GB2312" w:eastAsia="仿宋_GB2312" w:hint="eastAsia"/>
          <w:sz w:val="32"/>
          <w:szCs w:val="32"/>
        </w:rPr>
        <w:t>把关，保证内容的真实性，优先推荐创业实践项目。</w:t>
      </w:r>
    </w:p>
    <w:p w:rsidR="008B732E" w:rsidRPr="008B732E" w:rsidRDefault="008B732E" w:rsidP="008B732E">
      <w:pPr>
        <w:spacing w:line="360" w:lineRule="auto"/>
        <w:rPr>
          <w:rFonts w:ascii="仿宋_GB2312" w:eastAsia="仿宋_GB2312" w:hint="eastAsia"/>
          <w:sz w:val="32"/>
          <w:szCs w:val="32"/>
        </w:rPr>
      </w:pPr>
      <w:r>
        <w:rPr>
          <w:rFonts w:ascii="仿宋_GB2312" w:eastAsia="仿宋_GB2312" w:hint="eastAsia"/>
          <w:sz w:val="32"/>
          <w:szCs w:val="32"/>
        </w:rPr>
        <w:t>四、</w:t>
      </w:r>
      <w:r w:rsidRPr="008B732E">
        <w:rPr>
          <w:rFonts w:ascii="仿宋_GB2312" w:eastAsia="仿宋_GB2312" w:hint="eastAsia"/>
          <w:sz w:val="32"/>
          <w:szCs w:val="32"/>
        </w:rPr>
        <w:t>其他事项</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1. 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 xml:space="preserve"> </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2. 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3. 展板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t xml:space="preserve"> </w:t>
      </w:r>
    </w:p>
    <w:p w:rsidR="008B732E" w:rsidRPr="008B732E" w:rsidRDefault="008B732E" w:rsidP="008B732E">
      <w:pPr>
        <w:spacing w:line="360" w:lineRule="auto"/>
        <w:rPr>
          <w:rFonts w:ascii="仿宋_GB2312" w:eastAsia="仿宋_GB2312" w:hint="eastAsia"/>
          <w:sz w:val="32"/>
          <w:szCs w:val="32"/>
        </w:rPr>
      </w:pPr>
      <w:r w:rsidRPr="008B732E">
        <w:rPr>
          <w:rFonts w:ascii="仿宋_GB2312" w:eastAsia="仿宋_GB2312" w:hint="eastAsia"/>
          <w:sz w:val="32"/>
          <w:szCs w:val="32"/>
        </w:rPr>
        <w:lastRenderedPageBreak/>
        <w:t>4. 创业推介项目要求项目主要完成人是参加大学生创新创业训练计划项目的本科生（或已经毕业4年内的毕业生），创意团队、初创企业和成长企业的团队负责人或企业法人参加过大学生创新创业训练计划项目。</w:t>
      </w:r>
    </w:p>
    <w:p w:rsidR="008B732E" w:rsidRPr="008B732E" w:rsidRDefault="008B732E" w:rsidP="008B732E">
      <w:pPr>
        <w:spacing w:line="360" w:lineRule="auto"/>
        <w:rPr>
          <w:rFonts w:ascii="仿宋_GB2312" w:eastAsia="仿宋_GB2312" w:hint="eastAsia"/>
          <w:sz w:val="32"/>
          <w:szCs w:val="32"/>
        </w:rPr>
      </w:pPr>
      <w:bookmarkStart w:id="0" w:name="_GoBack"/>
      <w:bookmarkEnd w:id="0"/>
    </w:p>
    <w:sectPr w:rsidR="008B732E" w:rsidRPr="008B7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2E"/>
    <w:rsid w:val="0049597D"/>
    <w:rsid w:val="008B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2019-06-11T06:27:00Z</dcterms:created>
  <dcterms:modified xsi:type="dcterms:W3CDTF">2019-06-11T06:36:00Z</dcterms:modified>
</cp:coreProperties>
</file>